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2C245" w14:textId="77777777" w:rsidR="004478FB" w:rsidRPr="00FF39C4" w:rsidRDefault="00921A08" w:rsidP="006C1FAB">
      <w:pPr>
        <w:pStyle w:val="Titel"/>
        <w:rPr>
          <w:szCs w:val="20"/>
        </w:rPr>
      </w:pPr>
      <w:r w:rsidRPr="00FF39C4">
        <w:rPr>
          <w:szCs w:val="20"/>
        </w:rPr>
        <w:t>Mario Merz in der Skulpturenhalle in Neuss</w:t>
      </w:r>
    </w:p>
    <w:p w14:paraId="7113DB62" w14:textId="77777777" w:rsidR="004478FB" w:rsidRPr="00CA7BDF" w:rsidRDefault="004478FB" w:rsidP="006C1FAB">
      <w:pPr>
        <w:pStyle w:val="Text"/>
        <w:spacing w:line="360" w:lineRule="auto"/>
        <w:ind w:firstLine="0"/>
      </w:pPr>
    </w:p>
    <w:p w14:paraId="21D4246E" w14:textId="77777777" w:rsidR="00CA7BDF" w:rsidRPr="00845A7F" w:rsidRDefault="006C1FAB" w:rsidP="006C1FAB">
      <w:pPr>
        <w:pStyle w:val="Text"/>
        <w:spacing w:line="360" w:lineRule="auto"/>
        <w:ind w:firstLine="0"/>
        <w:rPr>
          <w:rFonts w:cs="Helvetica"/>
          <w:bCs/>
          <w:lang w:eastAsia="ja-JP"/>
        </w:rPr>
      </w:pPr>
      <w:r w:rsidRPr="00CA7BDF">
        <w:rPr>
          <w:rFonts w:cs="Arial"/>
          <w:lang w:val="it-IT"/>
        </w:rPr>
        <w:t>“Lo spazio è curvo o diritto?” – “</w:t>
      </w:r>
      <w:proofErr w:type="spellStart"/>
      <w:r w:rsidRPr="00CA7BDF">
        <w:rPr>
          <w:rFonts w:cs="Arial"/>
          <w:lang w:val="it-IT"/>
        </w:rPr>
        <w:t>Ist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der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Raum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gekrümmt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oder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gerade</w:t>
      </w:r>
      <w:proofErr w:type="spellEnd"/>
      <w:r w:rsidRPr="00CA7BDF">
        <w:rPr>
          <w:rFonts w:cs="Arial"/>
          <w:lang w:val="it-IT"/>
        </w:rPr>
        <w:t xml:space="preserve">?” </w:t>
      </w:r>
      <w:proofErr w:type="spellStart"/>
      <w:r w:rsidRPr="00CA7BDF">
        <w:rPr>
          <w:rFonts w:cs="Arial"/>
          <w:lang w:val="it-IT"/>
        </w:rPr>
        <w:t>Diese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Frage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stellte</w:t>
      </w:r>
      <w:proofErr w:type="spellEnd"/>
      <w:r w:rsidRPr="00CA7BDF">
        <w:rPr>
          <w:rFonts w:cs="Arial"/>
          <w:lang w:val="it-IT"/>
        </w:rPr>
        <w:t xml:space="preserve"> Mario Merz </w:t>
      </w:r>
      <w:proofErr w:type="spellStart"/>
      <w:r w:rsidRPr="00CA7BDF">
        <w:rPr>
          <w:rFonts w:cs="Arial"/>
          <w:lang w:val="it-IT"/>
        </w:rPr>
        <w:t>immer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wieder</w:t>
      </w:r>
      <w:proofErr w:type="spellEnd"/>
      <w:r w:rsidRPr="00CA7BDF">
        <w:rPr>
          <w:rFonts w:cs="Arial"/>
          <w:lang w:val="it-IT"/>
        </w:rPr>
        <w:t xml:space="preserve">, </w:t>
      </w:r>
      <w:proofErr w:type="spellStart"/>
      <w:r w:rsidR="00C34906" w:rsidRPr="00CA7BDF">
        <w:rPr>
          <w:rFonts w:cs="Arial"/>
          <w:lang w:val="it-IT"/>
        </w:rPr>
        <w:t>doch</w:t>
      </w:r>
      <w:proofErr w:type="spellEnd"/>
      <w:r w:rsidRPr="00CA7BDF">
        <w:rPr>
          <w:rFonts w:cs="Arial"/>
          <w:lang w:val="it-IT"/>
        </w:rPr>
        <w:t xml:space="preserve"> es </w:t>
      </w:r>
      <w:proofErr w:type="spellStart"/>
      <w:r w:rsidRPr="00CA7BDF">
        <w:rPr>
          <w:rFonts w:cs="Arial"/>
          <w:lang w:val="it-IT"/>
        </w:rPr>
        <w:t>ging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ihm</w:t>
      </w:r>
      <w:proofErr w:type="spellEnd"/>
      <w:r w:rsidR="00C34906" w:rsidRPr="00CA7BDF">
        <w:rPr>
          <w:rFonts w:cs="Arial"/>
          <w:lang w:val="it-IT"/>
        </w:rPr>
        <w:t xml:space="preserve"> </w:t>
      </w:r>
      <w:proofErr w:type="spellStart"/>
      <w:r w:rsidR="00C34906" w:rsidRPr="00CA7BDF">
        <w:rPr>
          <w:rFonts w:cs="Arial"/>
          <w:lang w:val="it-IT"/>
        </w:rPr>
        <w:t>dabei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nicht</w:t>
      </w:r>
      <w:proofErr w:type="spellEnd"/>
      <w:r w:rsidR="00A429A5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allein</w:t>
      </w:r>
      <w:proofErr w:type="spellEnd"/>
      <w:r w:rsidR="00A429A5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um</w:t>
      </w:r>
      <w:proofErr w:type="spellEnd"/>
      <w:r w:rsidR="00A429A5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den</w:t>
      </w:r>
      <w:proofErr w:type="spellEnd"/>
      <w:r w:rsidR="00A429A5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gebauten</w:t>
      </w:r>
      <w:proofErr w:type="spellEnd"/>
      <w:r w:rsidR="00A429A5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Raum</w:t>
      </w:r>
      <w:proofErr w:type="spellEnd"/>
      <w:r w:rsidR="00A429A5" w:rsidRPr="00CA7BDF">
        <w:rPr>
          <w:rFonts w:cs="Arial"/>
          <w:lang w:val="it-IT"/>
        </w:rPr>
        <w:t xml:space="preserve">, </w:t>
      </w:r>
      <w:proofErr w:type="spellStart"/>
      <w:r w:rsidR="00A429A5" w:rsidRPr="00CA7BDF">
        <w:rPr>
          <w:rFonts w:cs="Arial"/>
          <w:lang w:val="it-IT"/>
        </w:rPr>
        <w:t>sondern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um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eine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fundamentale</w:t>
      </w:r>
      <w:proofErr w:type="spellEnd"/>
      <w:r w:rsidRPr="00CA7BDF">
        <w:rPr>
          <w:rFonts w:cs="Arial"/>
          <w:lang w:val="it-IT"/>
        </w:rPr>
        <w:t xml:space="preserve"> Situation, </w:t>
      </w:r>
      <w:proofErr w:type="spellStart"/>
      <w:r w:rsidRPr="00CA7BDF">
        <w:rPr>
          <w:rFonts w:cs="Arial"/>
          <w:lang w:val="it-IT"/>
        </w:rPr>
        <w:t>um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Pr="00CA7BDF">
        <w:rPr>
          <w:rFonts w:cs="Arial"/>
          <w:lang w:val="it-IT"/>
        </w:rPr>
        <w:t>unser</w:t>
      </w:r>
      <w:proofErr w:type="spellEnd"/>
      <w:r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Dasein</w:t>
      </w:r>
      <w:proofErr w:type="spellEnd"/>
      <w:r w:rsidR="00C725BE" w:rsidRPr="00CA7BDF">
        <w:rPr>
          <w:rFonts w:cs="Arial"/>
          <w:lang w:val="it-IT"/>
        </w:rPr>
        <w:t xml:space="preserve"> in </w:t>
      </w:r>
      <w:proofErr w:type="spellStart"/>
      <w:r w:rsidR="00C725BE" w:rsidRPr="00CA7BDF">
        <w:rPr>
          <w:rFonts w:cs="Arial"/>
          <w:lang w:val="it-IT"/>
        </w:rPr>
        <w:t>der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Welt</w:t>
      </w:r>
      <w:proofErr w:type="spellEnd"/>
      <w:r w:rsidR="00C725BE" w:rsidRPr="00CA7BDF">
        <w:rPr>
          <w:rFonts w:cs="Arial"/>
          <w:lang w:val="it-IT"/>
        </w:rPr>
        <w:t xml:space="preserve">. </w:t>
      </w:r>
      <w:proofErr w:type="spellStart"/>
      <w:r w:rsidR="002305B6">
        <w:rPr>
          <w:rFonts w:cs="Arial"/>
          <w:lang w:val="it-IT"/>
        </w:rPr>
        <w:t>D</w:t>
      </w:r>
      <w:r w:rsidR="00A429A5" w:rsidRPr="00CA7BDF">
        <w:rPr>
          <w:rFonts w:cs="Arial"/>
          <w:lang w:val="it-IT"/>
        </w:rPr>
        <w:t>er</w:t>
      </w:r>
      <w:proofErr w:type="spellEnd"/>
      <w:r w:rsidR="00A429A5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gekrümmte</w:t>
      </w:r>
      <w:proofErr w:type="spellEnd"/>
      <w:r w:rsidR="00561F15">
        <w:rPr>
          <w:rFonts w:cs="Arial"/>
          <w:lang w:val="it-IT"/>
        </w:rPr>
        <w:t xml:space="preserve"> </w:t>
      </w:r>
      <w:proofErr w:type="spellStart"/>
      <w:r w:rsidR="00561F15">
        <w:rPr>
          <w:rFonts w:cs="Arial"/>
          <w:lang w:val="it-IT"/>
        </w:rPr>
        <w:t>unbegrenzte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Raum</w:t>
      </w:r>
      <w:proofErr w:type="spellEnd"/>
      <w:r w:rsidR="002305B6">
        <w:rPr>
          <w:rFonts w:cs="Arial"/>
          <w:lang w:val="it-IT"/>
        </w:rPr>
        <w:t xml:space="preserve"> </w:t>
      </w:r>
      <w:proofErr w:type="spellStart"/>
      <w:r w:rsidR="002305B6">
        <w:rPr>
          <w:rFonts w:cs="Arial"/>
          <w:lang w:val="it-IT"/>
        </w:rPr>
        <w:t>faszinierte</w:t>
      </w:r>
      <w:proofErr w:type="spellEnd"/>
      <w:r w:rsidR="002305B6">
        <w:rPr>
          <w:rFonts w:cs="Arial"/>
          <w:lang w:val="it-IT"/>
        </w:rPr>
        <w:t xml:space="preserve"> Merz</w:t>
      </w:r>
      <w:r w:rsidR="00C725BE" w:rsidRPr="00CA7BDF">
        <w:rPr>
          <w:rFonts w:cs="Arial"/>
          <w:lang w:val="it-IT"/>
        </w:rPr>
        <w:t xml:space="preserve">, </w:t>
      </w:r>
      <w:proofErr w:type="spellStart"/>
      <w:r w:rsidR="00C725BE" w:rsidRPr="00CA7BDF">
        <w:rPr>
          <w:rFonts w:cs="Arial"/>
          <w:lang w:val="it-IT"/>
        </w:rPr>
        <w:t>denn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er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repräsentierte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für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ihn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das</w:t>
      </w:r>
      <w:proofErr w:type="spellEnd"/>
      <w:r w:rsidR="007046CC" w:rsidRPr="00CA7BDF">
        <w:rPr>
          <w:rFonts w:cs="Arial"/>
          <w:lang w:val="it-IT"/>
        </w:rPr>
        <w:t xml:space="preserve"> </w:t>
      </w:r>
      <w:proofErr w:type="spellStart"/>
      <w:r w:rsidR="007046CC" w:rsidRPr="00CA7BDF">
        <w:rPr>
          <w:rFonts w:cs="Arial"/>
          <w:lang w:val="it-IT"/>
        </w:rPr>
        <w:t>poetische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Gegenstück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zur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Geradlinigkeit</w:t>
      </w:r>
      <w:proofErr w:type="spellEnd"/>
      <w:r w:rsidR="00C725BE" w:rsidRPr="00CA7BDF">
        <w:rPr>
          <w:rFonts w:cs="Arial"/>
          <w:lang w:val="it-IT"/>
        </w:rPr>
        <w:t xml:space="preserve"> </w:t>
      </w:r>
      <w:proofErr w:type="spellStart"/>
      <w:r w:rsidR="00C725BE" w:rsidRPr="00CA7BDF">
        <w:rPr>
          <w:rFonts w:cs="Arial"/>
          <w:lang w:val="it-IT"/>
        </w:rPr>
        <w:t>der</w:t>
      </w:r>
      <w:proofErr w:type="spellEnd"/>
      <w:r w:rsidR="00C34906" w:rsidRPr="00CA7BDF">
        <w:rPr>
          <w:rFonts w:cs="Arial"/>
          <w:lang w:val="it-IT"/>
        </w:rPr>
        <w:t xml:space="preserve"> </w:t>
      </w:r>
      <w:proofErr w:type="spellStart"/>
      <w:r w:rsidR="00C34906" w:rsidRPr="00CA7BDF">
        <w:rPr>
          <w:rFonts w:cs="Arial"/>
          <w:lang w:val="it-IT"/>
        </w:rPr>
        <w:t>endlich</w:t>
      </w:r>
      <w:proofErr w:type="spellEnd"/>
      <w:r w:rsidR="00C34906" w:rsidRPr="00CA7BDF">
        <w:rPr>
          <w:rFonts w:cs="Arial"/>
          <w:lang w:val="it-IT"/>
        </w:rPr>
        <w:t xml:space="preserve"> </w:t>
      </w:r>
      <w:proofErr w:type="spellStart"/>
      <w:r w:rsidR="00C34906" w:rsidRPr="00CA7BDF">
        <w:rPr>
          <w:rFonts w:cs="Arial"/>
          <w:lang w:val="it-IT"/>
        </w:rPr>
        <w:t>konstruierten</w:t>
      </w:r>
      <w:proofErr w:type="spellEnd"/>
      <w:r w:rsidR="00C34906" w:rsidRPr="00CA7BDF">
        <w:rPr>
          <w:rFonts w:cs="Arial"/>
          <w:lang w:val="it-IT"/>
        </w:rPr>
        <w:t xml:space="preserve"> </w:t>
      </w:r>
      <w:proofErr w:type="spellStart"/>
      <w:r w:rsidR="00A429A5" w:rsidRPr="00CA7BDF">
        <w:rPr>
          <w:rFonts w:cs="Arial"/>
          <w:lang w:val="it-IT"/>
        </w:rPr>
        <w:t>Welt</w:t>
      </w:r>
      <w:proofErr w:type="spellEnd"/>
      <w:r w:rsidR="00CA7BDF" w:rsidRPr="00CA7BDF">
        <w:t>. In</w:t>
      </w:r>
      <w:r w:rsidR="00CA7BDF">
        <w:t xml:space="preserve"> zahlreichen Werken thematisierte der</w:t>
      </w:r>
      <w:r w:rsidR="001C1A63" w:rsidRPr="00CA7BDF">
        <w:t xml:space="preserve"> 1925 in Mailand geborene und 2003 </w:t>
      </w:r>
      <w:r w:rsidR="00F92B93" w:rsidRPr="00CA7BDF">
        <w:t>daselbst</w:t>
      </w:r>
      <w:r w:rsidR="001C1A63" w:rsidRPr="00CA7BDF">
        <w:t xml:space="preserve"> verstorbene </w:t>
      </w:r>
      <w:r w:rsidR="00CA7BDF">
        <w:t>Künstler die Form des Raums</w:t>
      </w:r>
      <w:r w:rsidR="002305B6">
        <w:t>, und als</w:t>
      </w:r>
      <w:r w:rsidR="00CA7BDF">
        <w:t xml:space="preserve"> Ausgangspunkt </w:t>
      </w:r>
      <w:r w:rsidR="002305B6">
        <w:t xml:space="preserve">dafür wählte er </w:t>
      </w:r>
      <w:r w:rsidR="00CA7BDF">
        <w:t>d</w:t>
      </w:r>
      <w:r w:rsidR="00CA7BDF" w:rsidRPr="00CA7BDF">
        <w:t>ie elementare Kuppelform des Iglu</w:t>
      </w:r>
      <w:r w:rsidR="00603A12">
        <w:t>, die von den</w:t>
      </w:r>
      <w:r w:rsidR="00D51096" w:rsidRPr="00CA7BDF">
        <w:t xml:space="preserve"> </w:t>
      </w:r>
      <w:r w:rsidR="002305B6">
        <w:t>Behausung</w:t>
      </w:r>
      <w:r w:rsidR="00603A12">
        <w:t>en</w:t>
      </w:r>
      <w:r w:rsidR="002305B6">
        <w:t xml:space="preserve"> von Naturvölkern</w:t>
      </w:r>
      <w:r w:rsidR="00561F15">
        <w:t xml:space="preserve"> bis zu </w:t>
      </w:r>
      <w:proofErr w:type="spellStart"/>
      <w:r w:rsidR="00561F15">
        <w:t>Buckminster</w:t>
      </w:r>
      <w:proofErr w:type="spellEnd"/>
      <w:r w:rsidR="00561F15">
        <w:t xml:space="preserve"> Fullers </w:t>
      </w:r>
      <w:r w:rsidR="00561F15" w:rsidRPr="00561F15">
        <w:rPr>
          <w:i/>
        </w:rPr>
        <w:t>Domes</w:t>
      </w:r>
      <w:r w:rsidR="00603A12">
        <w:t xml:space="preserve"> einen nicht-kubischen Raum </w:t>
      </w:r>
      <w:r w:rsidR="00E22CC9">
        <w:t>definiert</w:t>
      </w:r>
      <w:r w:rsidR="00D51096" w:rsidRPr="00CA7BDF">
        <w:t>. Unter der Kuppel des Iglu scheint der Raum komprimiert, und die</w:t>
      </w:r>
      <w:r w:rsidR="00D51096">
        <w:t xml:space="preserve"> sich</w:t>
      </w:r>
      <w:r w:rsidR="00D51096" w:rsidRPr="00CA7BDF">
        <w:t xml:space="preserve"> im Scheitel treffenden Kurven </w:t>
      </w:r>
      <w:r w:rsidR="00D51096">
        <w:t>bilden</w:t>
      </w:r>
      <w:r w:rsidR="00D51096" w:rsidRPr="00CA7BDF">
        <w:t xml:space="preserve"> einen dynamischen Verlauf, der mit den rechten Winkeln von Wan</w:t>
      </w:r>
      <w:r w:rsidR="00D51096">
        <w:t>d und Bodenfläche kontrastiert.</w:t>
      </w:r>
      <w:r w:rsidR="00B01892">
        <w:t xml:space="preserve"> Der</w:t>
      </w:r>
      <w:r w:rsidR="00B01892" w:rsidRPr="00CA7BDF">
        <w:t xml:space="preserve"> Iglu</w:t>
      </w:r>
      <w:r w:rsidR="00B01892">
        <w:t xml:space="preserve"> erscheint deshalb in Merz’ Werk</w:t>
      </w:r>
      <w:r w:rsidR="00B01892" w:rsidRPr="00CA7BDF">
        <w:t xml:space="preserve"> in immer neuer Gestalt</w:t>
      </w:r>
      <w:r w:rsidR="00561F15">
        <w:t>, gebaut aus wechselnden Materialien</w:t>
      </w:r>
      <w:r w:rsidR="00B01892" w:rsidRPr="00CA7BDF">
        <w:t>.</w:t>
      </w:r>
      <w:r w:rsidR="00B01892">
        <w:t xml:space="preserve"> In dieser Ausstellung ist er Teil eines mehrteiligen Ensembles</w:t>
      </w:r>
      <w:r w:rsidR="00603A12">
        <w:t>:</w:t>
      </w:r>
      <w:r w:rsidR="004F64BD">
        <w:t xml:space="preserve"> </w:t>
      </w:r>
      <w:r w:rsidR="00561F15">
        <w:t>O</w:t>
      </w:r>
      <w:r w:rsidR="004F64BD">
        <w:t>rganisch</w:t>
      </w:r>
      <w:r w:rsidR="00561F15">
        <w:t xml:space="preserve"> geformte, ornamental bemalte Bleche</w:t>
      </w:r>
      <w:r w:rsidR="004F64BD">
        <w:t xml:space="preserve"> auf</w:t>
      </w:r>
      <w:r w:rsidR="00603A12">
        <w:t xml:space="preserve"> </w:t>
      </w:r>
      <w:r w:rsidR="001F066D">
        <w:t>k</w:t>
      </w:r>
      <w:r w:rsidR="00957D9C">
        <w:t>reisförmige</w:t>
      </w:r>
      <w:r w:rsidR="004F64BD">
        <w:t>n</w:t>
      </w:r>
      <w:r w:rsidR="00603A12">
        <w:t xml:space="preserve"> Eisenr</w:t>
      </w:r>
      <w:r w:rsidR="00383CF6">
        <w:t>ahmen</w:t>
      </w:r>
      <w:r w:rsidR="00957D9C">
        <w:t xml:space="preserve"> </w:t>
      </w:r>
      <w:r w:rsidR="00561F15">
        <w:t>und</w:t>
      </w:r>
      <w:r w:rsidR="00603A12">
        <w:t xml:space="preserve"> </w:t>
      </w:r>
      <w:r w:rsidR="00561F15">
        <w:t>Bleifolienringe</w:t>
      </w:r>
      <w:r w:rsidR="001F066D">
        <w:t xml:space="preserve"> </w:t>
      </w:r>
      <w:r w:rsidR="00284DC7">
        <w:t>auf zerknüllten Zeitungen</w:t>
      </w:r>
      <w:r w:rsidR="00561F15">
        <w:t xml:space="preserve"> liegen verstreut</w:t>
      </w:r>
      <w:r w:rsidR="00A535A2">
        <w:t xml:space="preserve"> um</w:t>
      </w:r>
      <w:r w:rsidR="001F066D">
        <w:t xml:space="preserve"> eine Reihe von</w:t>
      </w:r>
      <w:r w:rsidR="00957D9C">
        <w:t xml:space="preserve"> weitgespannten Bögen, die auf den</w:t>
      </w:r>
      <w:r w:rsidR="00B01892">
        <w:t xml:space="preserve"> Iglu </w:t>
      </w:r>
      <w:r w:rsidR="00957D9C">
        <w:t>hinführen</w:t>
      </w:r>
      <w:r w:rsidR="0055010F">
        <w:t xml:space="preserve">. </w:t>
      </w:r>
      <w:r w:rsidR="00957D9C">
        <w:t>D</w:t>
      </w:r>
      <w:r w:rsidR="0055010F">
        <w:t xml:space="preserve">er Iglu </w:t>
      </w:r>
      <w:r w:rsidR="00957D9C">
        <w:t xml:space="preserve">ist </w:t>
      </w:r>
      <w:r w:rsidR="005057AA">
        <w:t>kein geschlossener Bau, seine Struktur ist transparent. Er</w:t>
      </w:r>
      <w:r w:rsidR="0055010F">
        <w:t xml:space="preserve"> </w:t>
      </w:r>
      <w:r w:rsidR="00957D9C">
        <w:t>ist</w:t>
      </w:r>
      <w:r w:rsidR="0055010F">
        <w:t xml:space="preserve"> aus sich überkreuzenden Bögen</w:t>
      </w:r>
      <w:r w:rsidR="00957D9C">
        <w:t xml:space="preserve"> gebaut</w:t>
      </w:r>
      <w:r w:rsidR="0055010F">
        <w:t>, deren Zwischenräume teilweise mit Glas bedeckt sind, während das Fundament von losen Steinplatten gesäumt wird.</w:t>
      </w:r>
      <w:r w:rsidR="00383CF6">
        <w:t xml:space="preserve"> </w:t>
      </w:r>
      <w:r w:rsidR="0055010F">
        <w:t>Merz ist kein Baumeister</w:t>
      </w:r>
      <w:r w:rsidR="00E17761">
        <w:t>, der ein stabiles Gebäude errichtet;</w:t>
      </w:r>
      <w:r w:rsidR="0055010F">
        <w:t xml:space="preserve"> für ihn sind die Materialien d</w:t>
      </w:r>
      <w:r w:rsidR="00383CF6">
        <w:t>azu d</w:t>
      </w:r>
      <w:r w:rsidR="0055010F">
        <w:t xml:space="preserve">a, </w:t>
      </w:r>
      <w:r w:rsidR="007D104B">
        <w:t>seinen</w:t>
      </w:r>
      <w:r w:rsidR="0055010F">
        <w:t xml:space="preserve"> Gedanken</w:t>
      </w:r>
      <w:r w:rsidR="007D104B">
        <w:t xml:space="preserve"> eine </w:t>
      </w:r>
      <w:r w:rsidR="00957D9C">
        <w:t>bildhafte</w:t>
      </w:r>
      <w:r w:rsidR="007D104B">
        <w:t xml:space="preserve"> Form zu gebe</w:t>
      </w:r>
      <w:r w:rsidR="0055010F">
        <w:t>n</w:t>
      </w:r>
      <w:r w:rsidR="00B329C6">
        <w:t xml:space="preserve">, und je nach </w:t>
      </w:r>
      <w:r w:rsidR="00561F15">
        <w:t>örtlichen Gegebenheiten</w:t>
      </w:r>
      <w:r w:rsidR="00B329C6">
        <w:t xml:space="preserve"> kann die Form des Werks sich verändern</w:t>
      </w:r>
      <w:r w:rsidR="00B01892">
        <w:t>.</w:t>
      </w:r>
      <w:r w:rsidR="00561F15">
        <w:t xml:space="preserve"> Das</w:t>
      </w:r>
      <w:r w:rsidR="002B125E">
        <w:t xml:space="preserve">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Suoni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 in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circolo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,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foglie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 in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circolo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,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suoni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 in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circolo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,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alberi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 xml:space="preserve"> in </w:t>
      </w:r>
      <w:proofErr w:type="spellStart"/>
      <w:r w:rsidR="00B01892" w:rsidRPr="00B01892">
        <w:rPr>
          <w:rFonts w:cs="Helvetica"/>
          <w:bCs/>
          <w:u w:val="single"/>
          <w:lang w:eastAsia="ja-JP"/>
        </w:rPr>
        <w:t>circolo</w:t>
      </w:r>
      <w:proofErr w:type="spellEnd"/>
      <w:r w:rsidR="00B01892" w:rsidRPr="00B01892">
        <w:rPr>
          <w:rFonts w:cs="Helvetica"/>
          <w:bCs/>
          <w:u w:val="single"/>
          <w:lang w:eastAsia="ja-JP"/>
        </w:rPr>
        <w:t>...</w:t>
      </w:r>
      <w:r w:rsidR="00B01892">
        <w:rPr>
          <w:rFonts w:cs="Helvetica"/>
          <w:bCs/>
          <w:lang w:eastAsia="ja-JP"/>
        </w:rPr>
        <w:t xml:space="preserve"> (</w:t>
      </w:r>
      <w:r w:rsidR="00B01892" w:rsidRPr="00B01892">
        <w:rPr>
          <w:rFonts w:cs="Helvetica"/>
          <w:bCs/>
          <w:u w:val="single"/>
          <w:lang w:eastAsia="ja-JP"/>
        </w:rPr>
        <w:t>Töne im Kreis, Blätter im Kreis, Töne im Kreis, Bäume im Kreis...</w:t>
      </w:r>
      <w:r w:rsidR="002B125E">
        <w:rPr>
          <w:rFonts w:cs="Helvetica"/>
          <w:bCs/>
          <w:lang w:eastAsia="ja-JP"/>
        </w:rPr>
        <w:t>)</w:t>
      </w:r>
      <w:r w:rsidR="00B329C6">
        <w:rPr>
          <w:rFonts w:cs="Helvetica"/>
          <w:bCs/>
          <w:lang w:eastAsia="ja-JP"/>
        </w:rPr>
        <w:t xml:space="preserve"> </w:t>
      </w:r>
      <w:r w:rsidR="005E2D7B">
        <w:rPr>
          <w:rFonts w:cs="Helvetica"/>
          <w:bCs/>
          <w:lang w:eastAsia="ja-JP"/>
        </w:rPr>
        <w:t>betitelte</w:t>
      </w:r>
      <w:r w:rsidR="00B329C6">
        <w:rPr>
          <w:rFonts w:cs="Helvetica"/>
          <w:bCs/>
          <w:lang w:eastAsia="ja-JP"/>
        </w:rPr>
        <w:t xml:space="preserve"> Werk</w:t>
      </w:r>
      <w:r w:rsidR="005E2D7B">
        <w:rPr>
          <w:rFonts w:cs="Helvetica"/>
          <w:bCs/>
          <w:lang w:eastAsia="ja-JP"/>
        </w:rPr>
        <w:t>, das die eine Hälfte der Skulpturenhalle besetzt, handelt</w:t>
      </w:r>
      <w:r w:rsidR="00B01892">
        <w:rPr>
          <w:rFonts w:cs="Helvetica"/>
          <w:bCs/>
          <w:lang w:eastAsia="ja-JP"/>
        </w:rPr>
        <w:t xml:space="preserve"> von </w:t>
      </w:r>
      <w:r w:rsidR="00B329C6">
        <w:rPr>
          <w:rFonts w:cs="Helvetica"/>
          <w:bCs/>
          <w:lang w:eastAsia="ja-JP"/>
        </w:rPr>
        <w:t xml:space="preserve">kreisförmigen </w:t>
      </w:r>
      <w:r w:rsidR="00B01892">
        <w:rPr>
          <w:rFonts w:cs="Helvetica"/>
          <w:bCs/>
          <w:lang w:eastAsia="ja-JP"/>
        </w:rPr>
        <w:t>Ordnungen</w:t>
      </w:r>
      <w:r w:rsidR="00B329C6">
        <w:rPr>
          <w:rFonts w:cs="Helvetica"/>
          <w:bCs/>
          <w:lang w:eastAsia="ja-JP"/>
        </w:rPr>
        <w:t xml:space="preserve"> in der Natur</w:t>
      </w:r>
      <w:r w:rsidR="00B01892">
        <w:rPr>
          <w:rFonts w:cs="Helvetica"/>
          <w:bCs/>
          <w:lang w:eastAsia="ja-JP"/>
        </w:rPr>
        <w:t xml:space="preserve">. </w:t>
      </w:r>
      <w:r w:rsidR="001F066D">
        <w:rPr>
          <w:rFonts w:cs="Helvetica"/>
          <w:bCs/>
          <w:lang w:eastAsia="ja-JP"/>
        </w:rPr>
        <w:t>Die</w:t>
      </w:r>
      <w:r w:rsidR="00A44CF3">
        <w:rPr>
          <w:rFonts w:cs="Helvetica"/>
          <w:bCs/>
          <w:lang w:eastAsia="ja-JP"/>
        </w:rPr>
        <w:t xml:space="preserve"> elliptische Form</w:t>
      </w:r>
      <w:r w:rsidR="001F066D">
        <w:rPr>
          <w:rFonts w:cs="Helvetica"/>
          <w:bCs/>
          <w:lang w:eastAsia="ja-JP"/>
        </w:rPr>
        <w:t xml:space="preserve"> der Halle</w:t>
      </w:r>
      <w:r w:rsidR="00A44CF3">
        <w:rPr>
          <w:rFonts w:cs="Helvetica"/>
          <w:bCs/>
          <w:lang w:eastAsia="ja-JP"/>
        </w:rPr>
        <w:t xml:space="preserve"> mit dem gekurvten Dach und der doppelt gerundeten Kammer im Zentrum ist der ide</w:t>
      </w:r>
      <w:r w:rsidR="00B329C6">
        <w:rPr>
          <w:rFonts w:cs="Helvetica"/>
          <w:bCs/>
          <w:lang w:eastAsia="ja-JP"/>
        </w:rPr>
        <w:t xml:space="preserve">ale Ort </w:t>
      </w:r>
      <w:r w:rsidR="005F6F24">
        <w:rPr>
          <w:rFonts w:cs="Helvetica"/>
          <w:bCs/>
          <w:lang w:eastAsia="ja-JP"/>
        </w:rPr>
        <w:t>dafür</w:t>
      </w:r>
      <w:r w:rsidR="00B329C6">
        <w:rPr>
          <w:rFonts w:cs="Helvetica"/>
          <w:bCs/>
          <w:lang w:eastAsia="ja-JP"/>
        </w:rPr>
        <w:t xml:space="preserve">, denn </w:t>
      </w:r>
      <w:r w:rsidR="005F6F24">
        <w:rPr>
          <w:rFonts w:cs="Helvetica"/>
          <w:bCs/>
          <w:lang w:eastAsia="ja-JP"/>
        </w:rPr>
        <w:t>d</w:t>
      </w:r>
      <w:r w:rsidR="002577AC">
        <w:rPr>
          <w:rFonts w:cs="Helvetica"/>
          <w:bCs/>
          <w:lang w:eastAsia="ja-JP"/>
        </w:rPr>
        <w:t>ie Elemente des Werks</w:t>
      </w:r>
      <w:r w:rsidR="00B329C6">
        <w:rPr>
          <w:rFonts w:cs="Helvetica"/>
          <w:bCs/>
          <w:lang w:eastAsia="ja-JP"/>
        </w:rPr>
        <w:t xml:space="preserve"> </w:t>
      </w:r>
      <w:r w:rsidR="00553250" w:rsidRPr="0075671C">
        <w:rPr>
          <w:rFonts w:cs="Helvetica"/>
          <w:bCs/>
          <w:lang w:eastAsia="ja-JP"/>
        </w:rPr>
        <w:t>stoß</w:t>
      </w:r>
      <w:r w:rsidR="002577AC" w:rsidRPr="0075671C">
        <w:rPr>
          <w:rFonts w:cs="Helvetica"/>
          <w:bCs/>
          <w:lang w:eastAsia="ja-JP"/>
        </w:rPr>
        <w:t>en</w:t>
      </w:r>
      <w:r w:rsidR="001F066D">
        <w:rPr>
          <w:rFonts w:cs="Helvetica"/>
          <w:bCs/>
          <w:lang w:eastAsia="ja-JP"/>
        </w:rPr>
        <w:t xml:space="preserve"> nicht an Ecken und Kanten.</w:t>
      </w:r>
      <w:r w:rsidR="00A44CF3">
        <w:rPr>
          <w:rFonts w:cs="Helvetica"/>
          <w:bCs/>
          <w:lang w:eastAsia="ja-JP"/>
        </w:rPr>
        <w:t xml:space="preserve"> Kreise, Bögen und </w:t>
      </w:r>
      <w:r w:rsidR="00B329C6">
        <w:rPr>
          <w:rFonts w:cs="Helvetica"/>
          <w:bCs/>
          <w:lang w:eastAsia="ja-JP"/>
        </w:rPr>
        <w:t>Iglu</w:t>
      </w:r>
      <w:r w:rsidR="00A44CF3">
        <w:rPr>
          <w:rFonts w:cs="Helvetica"/>
          <w:bCs/>
          <w:lang w:eastAsia="ja-JP"/>
        </w:rPr>
        <w:t xml:space="preserve"> setzen </w:t>
      </w:r>
      <w:r w:rsidR="001F066D">
        <w:rPr>
          <w:rFonts w:cs="Helvetica"/>
          <w:bCs/>
          <w:lang w:eastAsia="ja-JP"/>
        </w:rPr>
        <w:t>die</w:t>
      </w:r>
      <w:r w:rsidR="00A44CF3">
        <w:rPr>
          <w:rFonts w:cs="Helvetica"/>
          <w:bCs/>
          <w:lang w:eastAsia="ja-JP"/>
        </w:rPr>
        <w:t xml:space="preserve"> dynamische Formensprache</w:t>
      </w:r>
      <w:r w:rsidR="000502E3">
        <w:rPr>
          <w:rFonts w:cs="Helvetica"/>
          <w:bCs/>
          <w:lang w:eastAsia="ja-JP"/>
        </w:rPr>
        <w:t xml:space="preserve"> des Raums auf ihre Weise</w:t>
      </w:r>
      <w:r w:rsidR="00A44CF3">
        <w:rPr>
          <w:rFonts w:cs="Helvetica"/>
          <w:bCs/>
          <w:lang w:eastAsia="ja-JP"/>
        </w:rPr>
        <w:t xml:space="preserve"> fort.</w:t>
      </w:r>
    </w:p>
    <w:p w14:paraId="6286641B" w14:textId="77777777" w:rsidR="002577AC" w:rsidRDefault="000767A1" w:rsidP="002E3294">
      <w:pPr>
        <w:pStyle w:val="Text"/>
        <w:spacing w:line="360" w:lineRule="auto"/>
        <w:ind w:firstLine="0"/>
      </w:pPr>
      <w:r w:rsidRPr="00CA7BDF">
        <w:t>Das andere</w:t>
      </w:r>
      <w:r w:rsidR="007C5842">
        <w:t xml:space="preserve"> ebenso einfache wie einleuchtende</w:t>
      </w:r>
      <w:r w:rsidRPr="00CA7BDF">
        <w:t xml:space="preserve"> Konzept, das sich Mario Merz zu eigen machte, </w:t>
      </w:r>
      <w:r>
        <w:t>sind die</w:t>
      </w:r>
      <w:r w:rsidRPr="00CA7BDF">
        <w:t xml:space="preserve"> </w:t>
      </w:r>
      <w:proofErr w:type="spellStart"/>
      <w:r w:rsidRPr="00CA7BDF">
        <w:t>Fibonacci</w:t>
      </w:r>
      <w:proofErr w:type="spellEnd"/>
      <w:r w:rsidRPr="00CA7BDF">
        <w:t xml:space="preserve">-Zahlen. </w:t>
      </w:r>
      <w:r w:rsidR="003D0621" w:rsidRPr="00CA7BDF">
        <w:t xml:space="preserve">Diese seit dem Mittelalter bekannte Folge, in der eine Zahl jeweils mit der ihr vorangehenden addiert wird, </w:t>
      </w:r>
      <w:r w:rsidR="00B329C6">
        <w:t>erzeugt</w:t>
      </w:r>
      <w:r w:rsidR="003D0621" w:rsidRPr="00CA7BDF">
        <w:t xml:space="preserve"> eine Progression, eine </w:t>
      </w:r>
      <w:r w:rsidR="003D0621" w:rsidRPr="00CA7BDF">
        <w:lastRenderedPageBreak/>
        <w:t xml:space="preserve">dynamisch ansteigende Kurve, die symbolisch für Prozesse jeder Art steht. </w:t>
      </w:r>
      <w:r w:rsidR="003D0621">
        <w:t>So ist</w:t>
      </w:r>
      <w:r w:rsidR="00914D85">
        <w:t xml:space="preserve"> seit langem</w:t>
      </w:r>
      <w:r w:rsidR="001464A7" w:rsidRPr="00CA7BDF">
        <w:t xml:space="preserve"> </w:t>
      </w:r>
      <w:r w:rsidR="003D0621">
        <w:t>bekannt</w:t>
      </w:r>
      <w:r w:rsidR="00B74724">
        <w:t>, dass</w:t>
      </w:r>
      <w:r w:rsidR="00B329C6">
        <w:t xml:space="preserve"> </w:t>
      </w:r>
      <w:r w:rsidR="001464A7" w:rsidRPr="00CA7BDF">
        <w:t>Organisations</w:t>
      </w:r>
      <w:r w:rsidR="00177AC3" w:rsidRPr="00CA7BDF">
        <w:t>form</w:t>
      </w:r>
      <w:r w:rsidR="001464A7" w:rsidRPr="00CA7BDF">
        <w:t>en der Natur</w:t>
      </w:r>
      <w:r w:rsidR="00611084">
        <w:t xml:space="preserve"> wie</w:t>
      </w:r>
      <w:r w:rsidR="001464A7" w:rsidRPr="00CA7BDF">
        <w:t xml:space="preserve"> </w:t>
      </w:r>
      <w:r w:rsidR="001C1A63" w:rsidRPr="00CA7BDF">
        <w:t xml:space="preserve">die </w:t>
      </w:r>
      <w:r w:rsidR="001464A7" w:rsidRPr="00CA7BDF">
        <w:t xml:space="preserve">Vermehrung </w:t>
      </w:r>
      <w:r w:rsidR="00611084">
        <w:t>von</w:t>
      </w:r>
      <w:r w:rsidR="001464A7" w:rsidRPr="00CA7BDF">
        <w:t xml:space="preserve"> Tiere</w:t>
      </w:r>
      <w:r w:rsidR="00611084">
        <w:t>n</w:t>
      </w:r>
      <w:r w:rsidR="001464A7" w:rsidRPr="00CA7BDF">
        <w:t xml:space="preserve">, </w:t>
      </w:r>
      <w:r w:rsidR="00DC27C3" w:rsidRPr="00CA7BDF">
        <w:t>der</w:t>
      </w:r>
      <w:r w:rsidR="001C1A63" w:rsidRPr="00CA7BDF">
        <w:t xml:space="preserve"> Bau</w:t>
      </w:r>
      <w:r w:rsidR="00DB59EB">
        <w:t xml:space="preserve"> des Schneckenhauses,</w:t>
      </w:r>
      <w:r w:rsidR="001C1A63" w:rsidRPr="00CA7BDF">
        <w:t xml:space="preserve"> von</w:t>
      </w:r>
      <w:r w:rsidR="001464A7" w:rsidRPr="00CA7BDF">
        <w:t xml:space="preserve"> Tannenzapfen</w:t>
      </w:r>
      <w:r w:rsidR="00611084">
        <w:t xml:space="preserve"> und</w:t>
      </w:r>
      <w:r w:rsidR="001464A7" w:rsidRPr="00CA7BDF">
        <w:t xml:space="preserve"> Sonnenblumen</w:t>
      </w:r>
      <w:r w:rsidR="00B329C6">
        <w:t xml:space="preserve"> auf dieser Zahlenreihe basieren. </w:t>
      </w:r>
      <w:r w:rsidR="00280C57">
        <w:t>Sie</w:t>
      </w:r>
      <w:r w:rsidR="00280C57" w:rsidRPr="00CA7BDF">
        <w:t xml:space="preserve"> ist eine in der Natur </w:t>
      </w:r>
      <w:r w:rsidR="005E2D7B">
        <w:t>liege</w:t>
      </w:r>
      <w:r w:rsidR="00280C57" w:rsidRPr="00CA7BDF">
        <w:t xml:space="preserve">nde </w:t>
      </w:r>
      <w:r w:rsidR="00280C57">
        <w:t>Formel</w:t>
      </w:r>
      <w:r w:rsidR="00280C57" w:rsidRPr="00CA7BDF">
        <w:t>, die nur gelesen zu werden braucht, um den Bau des Universums zu verstehen und de</w:t>
      </w:r>
      <w:r w:rsidR="005419B5">
        <w:t>ssen</w:t>
      </w:r>
      <w:r w:rsidR="00280C57" w:rsidRPr="00CA7BDF">
        <w:t xml:space="preserve"> </w:t>
      </w:r>
      <w:r w:rsidR="005E2D7B">
        <w:t>ins Unendliche führende Dynamik</w:t>
      </w:r>
      <w:r w:rsidR="00280C57" w:rsidRPr="00CA7BDF">
        <w:t xml:space="preserve"> zu </w:t>
      </w:r>
      <w:r w:rsidR="00280C57">
        <w:t>erfassen</w:t>
      </w:r>
      <w:r w:rsidR="00280C57" w:rsidRPr="00CA7BDF">
        <w:t>.</w:t>
      </w:r>
      <w:r w:rsidR="00280C57">
        <w:t xml:space="preserve"> </w:t>
      </w:r>
      <w:r w:rsidR="00007410">
        <w:t xml:space="preserve">Die Zahlen </w:t>
      </w:r>
      <w:r w:rsidR="005419B5">
        <w:t>sind</w:t>
      </w:r>
      <w:r w:rsidR="00B329C6">
        <w:t xml:space="preserve"> </w:t>
      </w:r>
      <w:r w:rsidR="005419B5">
        <w:t>das</w:t>
      </w:r>
      <w:r w:rsidR="00007410">
        <w:t xml:space="preserve"> abstrakte </w:t>
      </w:r>
      <w:r w:rsidR="005A5B20" w:rsidRPr="0075671C">
        <w:t>Ä</w:t>
      </w:r>
      <w:r w:rsidR="005419B5" w:rsidRPr="0075671C">
        <w:t>quivalent</w:t>
      </w:r>
      <w:r w:rsidR="00007410">
        <w:t xml:space="preserve"> für Abläufe in Natur und sozialer Welt</w:t>
      </w:r>
      <w:r w:rsidR="005419B5">
        <w:t>, ihr Sinnbild</w:t>
      </w:r>
      <w:r w:rsidR="005A5B20">
        <w:t xml:space="preserve"> ist die nach </w:t>
      </w:r>
      <w:r w:rsidR="005A5B20" w:rsidRPr="0075671C">
        <w:t>auß</w:t>
      </w:r>
      <w:r w:rsidR="00007410" w:rsidRPr="0075671C">
        <w:t>en</w:t>
      </w:r>
      <w:r w:rsidR="00007410">
        <w:t xml:space="preserve"> drängende Spirale</w:t>
      </w:r>
      <w:r w:rsidR="00B74724">
        <w:t>.</w:t>
      </w:r>
      <w:r w:rsidR="001C1A63" w:rsidRPr="00CA7BDF">
        <w:t xml:space="preserve"> </w:t>
      </w:r>
      <w:r w:rsidR="00914D85">
        <w:t>In Merz’ Werken erschein</w:t>
      </w:r>
      <w:r w:rsidR="002577AC">
        <w:t xml:space="preserve">en die </w:t>
      </w:r>
      <w:proofErr w:type="spellStart"/>
      <w:r w:rsidR="002577AC">
        <w:t>Fibonacci</w:t>
      </w:r>
      <w:proofErr w:type="spellEnd"/>
      <w:r w:rsidR="002577AC">
        <w:t>-Zahlen</w:t>
      </w:r>
      <w:r w:rsidR="00914D85">
        <w:t xml:space="preserve"> in verschiedenster Form</w:t>
      </w:r>
      <w:r w:rsidR="005E2D7B">
        <w:t>, meist jedoch als leuchtende Neon-Röhren</w:t>
      </w:r>
      <w:r w:rsidR="002577AC">
        <w:t>:</w:t>
      </w:r>
      <w:r w:rsidR="00914D85">
        <w:t xml:space="preserve"> </w:t>
      </w:r>
      <w:r w:rsidR="005E2D7B">
        <w:t>Nüchtern vertikal aufgereiht,</w:t>
      </w:r>
      <w:r w:rsidR="002577AC">
        <w:t xml:space="preserve"> stehen sie für das Prinzip des sprunghaften Anwachsens, a</w:t>
      </w:r>
      <w:r w:rsidR="00611084">
        <w:t xml:space="preserve">ls </w:t>
      </w:r>
      <w:r w:rsidR="005E2D7B">
        <w:t>gekurvte</w:t>
      </w:r>
      <w:r w:rsidR="00611084">
        <w:t xml:space="preserve"> Spur, die der Alligator auf der Wand hinterlässt, symbolisier</w:t>
      </w:r>
      <w:r w:rsidR="002577AC">
        <w:t>en sie</w:t>
      </w:r>
      <w:r w:rsidR="00611084">
        <w:t xml:space="preserve"> die </w:t>
      </w:r>
      <w:r w:rsidR="002577AC">
        <w:t>Energie</w:t>
      </w:r>
      <w:r w:rsidR="003E333D">
        <w:t xml:space="preserve"> der Natur.</w:t>
      </w:r>
      <w:r w:rsidR="008F3285">
        <w:t xml:space="preserve"> </w:t>
      </w:r>
      <w:r w:rsidR="005E2D7B">
        <w:t>Sie greifen</w:t>
      </w:r>
      <w:r w:rsidR="008F3285">
        <w:t xml:space="preserve"> in </w:t>
      </w:r>
      <w:r w:rsidR="002577AC">
        <w:t>die</w:t>
      </w:r>
      <w:r w:rsidR="008F3285">
        <w:t xml:space="preserve"> </w:t>
      </w:r>
      <w:r w:rsidR="002D11F4">
        <w:t>gemalten Figuren</w:t>
      </w:r>
      <w:r w:rsidR="002577AC">
        <w:t xml:space="preserve"> ein</w:t>
      </w:r>
      <w:r w:rsidR="00E02D7A" w:rsidRPr="00CA7BDF">
        <w:t xml:space="preserve">, </w:t>
      </w:r>
      <w:r w:rsidR="002577AC">
        <w:t>verstreut</w:t>
      </w:r>
      <w:r w:rsidR="008F3285">
        <w:t xml:space="preserve"> a</w:t>
      </w:r>
      <w:r w:rsidR="004F64BD">
        <w:t>uf den ausgreifenden Flügeln des</w:t>
      </w:r>
      <w:r w:rsidR="008F3285">
        <w:t xml:space="preserve"> </w:t>
      </w:r>
      <w:r w:rsidR="002577AC">
        <w:t>Reiher</w:t>
      </w:r>
      <w:r w:rsidR="004F64BD">
        <w:t>s</w:t>
      </w:r>
      <w:r w:rsidR="008F3285">
        <w:t xml:space="preserve"> oder entlang dem Gang des Panthers</w:t>
      </w:r>
      <w:r w:rsidR="00050863">
        <w:t xml:space="preserve"> über den liegenden Konus</w:t>
      </w:r>
      <w:r w:rsidR="001464A7" w:rsidRPr="00CA7BDF">
        <w:t>.</w:t>
      </w:r>
      <w:r w:rsidR="002E3294">
        <w:t xml:space="preserve"> </w:t>
      </w:r>
    </w:p>
    <w:p w14:paraId="58BB38F9" w14:textId="11039672" w:rsidR="00D517A7" w:rsidRDefault="002E3294" w:rsidP="002E3294">
      <w:pPr>
        <w:pStyle w:val="Text"/>
        <w:spacing w:line="360" w:lineRule="auto"/>
        <w:ind w:firstLine="0"/>
      </w:pPr>
      <w:r>
        <w:t xml:space="preserve">Als Maler hatte Merz eigentlich begonnen, und in seiner ersten Ausstellung, 1962 in Turin, waren </w:t>
      </w:r>
      <w:r w:rsidRPr="00CA7BDF">
        <w:t>Bild</w:t>
      </w:r>
      <w:r>
        <w:t xml:space="preserve">er und Zeichnungen mit </w:t>
      </w:r>
      <w:r w:rsidRPr="00CA7BDF">
        <w:t>pflanzliche</w:t>
      </w:r>
      <w:r>
        <w:t>n</w:t>
      </w:r>
      <w:r w:rsidRPr="00CA7BDF">
        <w:t xml:space="preserve"> Motive</w:t>
      </w:r>
      <w:r w:rsidR="00C85674">
        <w:t>n</w:t>
      </w:r>
      <w:r>
        <w:t xml:space="preserve"> zu sehen, so wie die von gel</w:t>
      </w:r>
      <w:r w:rsidR="00E22CC9">
        <w:t>bem Lack eingefassten Knospen i</w:t>
      </w:r>
      <w:r w:rsidR="00A056DC">
        <w:t>m kleinen Ausstellungsraum</w:t>
      </w:r>
      <w:r>
        <w:t>.</w:t>
      </w:r>
      <w:r w:rsidR="00A056DC">
        <w:t xml:space="preserve"> </w:t>
      </w:r>
      <w:r w:rsidR="004A6EFF" w:rsidRPr="00CA7BDF">
        <w:t xml:space="preserve">Wenn Mario Merz Pflanzen </w:t>
      </w:r>
      <w:r w:rsidR="004A6EFF">
        <w:t>malte</w:t>
      </w:r>
      <w:r w:rsidR="004A6EFF" w:rsidRPr="00CA7BDF">
        <w:t>, hat</w:t>
      </w:r>
      <w:r w:rsidR="004A6EFF">
        <w:t>te</w:t>
      </w:r>
      <w:r w:rsidR="004A6EFF" w:rsidRPr="00CA7BDF">
        <w:t xml:space="preserve"> er das organisc</w:t>
      </w:r>
      <w:r w:rsidR="00C85674">
        <w:t>he Wachstum der Formen im Auge, nicht die einzelne Blume, sondern</w:t>
      </w:r>
      <w:r w:rsidR="004A6EFF" w:rsidRPr="00CA7BDF">
        <w:t xml:space="preserve"> die Struktur, die </w:t>
      </w:r>
      <w:r w:rsidR="00AE7CB9">
        <w:t>das</w:t>
      </w:r>
      <w:r w:rsidR="004A6EFF" w:rsidRPr="00CA7BDF">
        <w:t xml:space="preserve"> Werden bestimmt. </w:t>
      </w:r>
      <w:r w:rsidR="00AE7CB9">
        <w:t>Seine Malerei ging dem</w:t>
      </w:r>
      <w:r w:rsidR="004A6EFF" w:rsidRPr="00CA7BDF">
        <w:t xml:space="preserve"> Motiv </w:t>
      </w:r>
      <w:r w:rsidR="00AE7CB9">
        <w:t>auf den Grund</w:t>
      </w:r>
      <w:r w:rsidR="004A6EFF" w:rsidRPr="00CA7BDF">
        <w:t xml:space="preserve"> und</w:t>
      </w:r>
      <w:r w:rsidR="00AE7CB9">
        <w:t xml:space="preserve"> erfasste</w:t>
      </w:r>
      <w:r w:rsidR="004A6EFF" w:rsidRPr="00CA7BDF">
        <w:t xml:space="preserve"> </w:t>
      </w:r>
      <w:r w:rsidR="00C85674">
        <w:t>die</w:t>
      </w:r>
      <w:r w:rsidR="004A6EFF" w:rsidRPr="00CA7BDF">
        <w:t xml:space="preserve"> ab</w:t>
      </w:r>
      <w:r w:rsidR="00AE7CB9">
        <w:t>strakte Form</w:t>
      </w:r>
      <w:r w:rsidR="004A6EFF">
        <w:t>.</w:t>
      </w:r>
      <w:r w:rsidR="00AE7CB9">
        <w:t xml:space="preserve"> </w:t>
      </w:r>
      <w:r w:rsidR="00C85674">
        <w:t>Um dies wiederzugeben,</w:t>
      </w:r>
      <w:r w:rsidR="00C02004" w:rsidRPr="00CA7BDF">
        <w:t xml:space="preserve"> suchte Mario Merz </w:t>
      </w:r>
      <w:r w:rsidR="00C02004">
        <w:t>Mitte der 1960er Jahre</w:t>
      </w:r>
      <w:r w:rsidR="00C02004" w:rsidRPr="00CA7BDF">
        <w:t xml:space="preserve"> eine neue Bildsprache, die über das Tafelbild hinausging und den Raum erfasste. </w:t>
      </w:r>
      <w:r w:rsidR="00C02004">
        <w:t>So gab er</w:t>
      </w:r>
      <w:r w:rsidR="00A056DC">
        <w:t xml:space="preserve"> die Malerei auf und schuf Assemblagen aus Alltagsgegenständen</w:t>
      </w:r>
      <w:r w:rsidR="00371DB3">
        <w:t xml:space="preserve">, in die er als Kontrast </w:t>
      </w:r>
      <w:r w:rsidR="00A056DC">
        <w:t xml:space="preserve">Neonröhren </w:t>
      </w:r>
      <w:r w:rsidR="00371DB3">
        <w:t>setzte</w:t>
      </w:r>
      <w:r w:rsidR="00A056DC">
        <w:t>. Das Licht stand für den</w:t>
      </w:r>
      <w:r w:rsidR="00E22CC9" w:rsidRPr="00CA7BDF">
        <w:t xml:space="preserve"> Energie</w:t>
      </w:r>
      <w:r w:rsidR="00A056DC">
        <w:t>fluss</w:t>
      </w:r>
      <w:r w:rsidR="00E22CC9" w:rsidRPr="00CA7BDF">
        <w:t xml:space="preserve">, </w:t>
      </w:r>
      <w:r w:rsidR="00A056DC">
        <w:t>der</w:t>
      </w:r>
      <w:r w:rsidR="00371DB3">
        <w:t xml:space="preserve"> durch</w:t>
      </w:r>
      <w:r w:rsidR="00E22CC9" w:rsidRPr="00CA7BDF">
        <w:t xml:space="preserve"> die</w:t>
      </w:r>
      <w:r w:rsidR="00284DC7">
        <w:t xml:space="preserve"> statischen</w:t>
      </w:r>
      <w:r w:rsidR="00E22CC9" w:rsidRPr="00CA7BDF">
        <w:t xml:space="preserve"> Gegenstände </w:t>
      </w:r>
      <w:r w:rsidR="00371DB3">
        <w:t>verlief</w:t>
      </w:r>
      <w:r w:rsidR="00511FC7">
        <w:t xml:space="preserve">, sie </w:t>
      </w:r>
      <w:r w:rsidR="0054641F">
        <w:t>durchwirkte</w:t>
      </w:r>
      <w:r w:rsidR="00284DC7">
        <w:t xml:space="preserve"> und</w:t>
      </w:r>
      <w:r w:rsidR="00371DB3">
        <w:t xml:space="preserve"> sie</w:t>
      </w:r>
      <w:r w:rsidR="00C85674">
        <w:t xml:space="preserve"> aus ihrem</w:t>
      </w:r>
      <w:r w:rsidR="00721B87">
        <w:t xml:space="preserve"> gewohnten</w:t>
      </w:r>
      <w:r w:rsidR="00C85674">
        <w:t>, in sich ruhenden Dasein</w:t>
      </w:r>
      <w:r w:rsidR="00721B87">
        <w:t xml:space="preserve"> in eine</w:t>
      </w:r>
      <w:r w:rsidR="00284DC7">
        <w:t xml:space="preserve"> </w:t>
      </w:r>
      <w:r w:rsidR="00964173">
        <w:t>unstabile</w:t>
      </w:r>
      <w:r w:rsidR="00C85674">
        <w:t xml:space="preserve"> Situation</w:t>
      </w:r>
      <w:r w:rsidR="00964173">
        <w:t>, in</w:t>
      </w:r>
      <w:r w:rsidR="00F117C1">
        <w:t xml:space="preserve"> </w:t>
      </w:r>
      <w:r w:rsidR="00964173">
        <w:t xml:space="preserve">die </w:t>
      </w:r>
      <w:r w:rsidR="00284DC7">
        <w:t>Offenheit und Ungewissheit</w:t>
      </w:r>
      <w:r w:rsidR="00964173">
        <w:t xml:space="preserve"> des Lebens</w:t>
      </w:r>
      <w:r w:rsidR="00511FC7">
        <w:t xml:space="preserve"> </w:t>
      </w:r>
      <w:r w:rsidR="00371DB3">
        <w:t>versetzte</w:t>
      </w:r>
      <w:r w:rsidR="00E22CC9" w:rsidRPr="00CA7BDF">
        <w:t xml:space="preserve">. </w:t>
      </w:r>
      <w:r w:rsidR="00D517A7">
        <w:t>Die Polarität von gerade und gekrümmt, statisch und dynamisch</w:t>
      </w:r>
      <w:r w:rsidR="005F55C1">
        <w:t>, geordnet und ausufernd</w:t>
      </w:r>
      <w:r w:rsidR="005067C8">
        <w:t>, materiell und imaginär</w:t>
      </w:r>
      <w:r w:rsidR="00D517A7">
        <w:t>, rational und poetisch</w:t>
      </w:r>
      <w:r w:rsidR="005F55C1">
        <w:t xml:space="preserve"> </w:t>
      </w:r>
      <w:r w:rsidR="00D517A7">
        <w:t>tritt in Merz’ Arbeit in immer</w:t>
      </w:r>
      <w:r w:rsidR="00731FA7">
        <w:t xml:space="preserve"> neuen Formen auf. Da sein </w:t>
      </w:r>
      <w:r w:rsidR="00731FA7" w:rsidRPr="0075671C">
        <w:t>Groß</w:t>
      </w:r>
      <w:r w:rsidR="00D517A7" w:rsidRPr="0075671C">
        <w:t>vater</w:t>
      </w:r>
      <w:r w:rsidR="00D517A7">
        <w:t xml:space="preserve"> aus der Schweiz nach Italien eingewandert war, </w:t>
      </w:r>
      <w:r w:rsidR="001C4D93">
        <w:t>begriff</w:t>
      </w:r>
      <w:r w:rsidR="00D517A7">
        <w:t xml:space="preserve"> sich </w:t>
      </w:r>
      <w:r w:rsidR="0070588E">
        <w:t>Merz</w:t>
      </w:r>
      <w:r w:rsidR="00942555">
        <w:t xml:space="preserve"> selbst in</w:t>
      </w:r>
      <w:r w:rsidR="00981926">
        <w:t>nerhalb</w:t>
      </w:r>
      <w:r w:rsidR="00942555">
        <w:t xml:space="preserve"> diese</w:t>
      </w:r>
      <w:r w:rsidR="00981926">
        <w:t>r</w:t>
      </w:r>
      <w:r w:rsidR="005067C8">
        <w:t xml:space="preserve"> Gegensätze</w:t>
      </w:r>
      <w:r w:rsidR="00942555">
        <w:t>,</w:t>
      </w:r>
      <w:r w:rsidR="0070588E">
        <w:t xml:space="preserve"> als Mittler zwischen den </w:t>
      </w:r>
      <w:r w:rsidR="00D517A7">
        <w:t>Welt</w:t>
      </w:r>
      <w:r w:rsidR="0070588E">
        <w:t>en</w:t>
      </w:r>
      <w:r w:rsidR="00D517A7">
        <w:t xml:space="preserve"> nördlich</w:t>
      </w:r>
      <w:r w:rsidR="0070588E">
        <w:t xml:space="preserve"> und südlich</w:t>
      </w:r>
      <w:r w:rsidR="00D517A7">
        <w:t xml:space="preserve"> der Alpen</w:t>
      </w:r>
      <w:r w:rsidR="0070588E">
        <w:t xml:space="preserve">, zwischen </w:t>
      </w:r>
      <w:r w:rsidR="00942555">
        <w:t>romantischen Naturvorstellungen</w:t>
      </w:r>
      <w:r w:rsidR="0070588E">
        <w:t xml:space="preserve"> und der</w:t>
      </w:r>
      <w:r w:rsidR="005F55C1">
        <w:t xml:space="preserve"> kristallinen Klarheit</w:t>
      </w:r>
      <w:r w:rsidR="0070588E">
        <w:t xml:space="preserve"> der </w:t>
      </w:r>
      <w:proofErr w:type="spellStart"/>
      <w:r w:rsidR="0070588E">
        <w:t>Fibonacci</w:t>
      </w:r>
      <w:proofErr w:type="spellEnd"/>
      <w:r w:rsidR="0070588E">
        <w:t>-Zahlen</w:t>
      </w:r>
      <w:r w:rsidR="00D517A7">
        <w:t xml:space="preserve">. </w:t>
      </w:r>
    </w:p>
    <w:p w14:paraId="21858825" w14:textId="0D56635C" w:rsidR="00CD16C3" w:rsidRPr="00482526" w:rsidRDefault="002E3294" w:rsidP="006C1FAB">
      <w:pPr>
        <w:pStyle w:val="Text"/>
        <w:spacing w:line="360" w:lineRule="auto"/>
        <w:ind w:firstLine="0"/>
      </w:pPr>
      <w:r w:rsidRPr="00482526">
        <w:t>In den 1980er Jahren kam Merz wieder auf die Malerei zurück, doch nun arbeitete er mit Sprayfarben auf</w:t>
      </w:r>
      <w:r w:rsidR="00731FA7">
        <w:t xml:space="preserve"> </w:t>
      </w:r>
      <w:r w:rsidR="00731FA7" w:rsidRPr="0075671C">
        <w:t>groß</w:t>
      </w:r>
      <w:r w:rsidR="00E50FA6" w:rsidRPr="0075671C">
        <w:t>en</w:t>
      </w:r>
      <w:r w:rsidRPr="00482526">
        <w:t xml:space="preserve"> Tüchern, die wie Bildteppiche an den Wänden befestigt sind</w:t>
      </w:r>
      <w:r w:rsidR="00420476" w:rsidRPr="00482526">
        <w:t xml:space="preserve"> </w:t>
      </w:r>
      <w:r w:rsidR="00420476" w:rsidRPr="00482526">
        <w:lastRenderedPageBreak/>
        <w:t>und sich deren Krümmung anpassen</w:t>
      </w:r>
      <w:r w:rsidRPr="00482526">
        <w:t>.</w:t>
      </w:r>
      <w:r w:rsidR="001464A7" w:rsidRPr="00482526">
        <w:t xml:space="preserve"> </w:t>
      </w:r>
      <w:r w:rsidR="006C41E6">
        <w:t>Riesenhafte</w:t>
      </w:r>
      <w:r w:rsidR="00E50FA6" w:rsidRPr="00482526">
        <w:t xml:space="preserve"> Bambuspflanzen</w:t>
      </w:r>
      <w:r w:rsidR="00981FD7">
        <w:t>, in</w:t>
      </w:r>
      <w:r w:rsidR="00F36755">
        <w:t xml:space="preserve"> </w:t>
      </w:r>
      <w:r w:rsidR="006C41E6">
        <w:t>Segment</w:t>
      </w:r>
      <w:r w:rsidR="00981FD7">
        <w:t>e gegli</w:t>
      </w:r>
      <w:r w:rsidR="004B79D0">
        <w:t xml:space="preserve">edert, aus denen Blätter </w:t>
      </w:r>
      <w:r w:rsidR="004B79D0" w:rsidRPr="0075671C">
        <w:t>sprieß</w:t>
      </w:r>
      <w:r w:rsidR="00981FD7" w:rsidRPr="0075671C">
        <w:t>en</w:t>
      </w:r>
      <w:r w:rsidR="00981FD7">
        <w:t xml:space="preserve">, </w:t>
      </w:r>
      <w:r w:rsidR="001E6968">
        <w:t xml:space="preserve">gliedern </w:t>
      </w:r>
      <w:r w:rsidR="006C41E6">
        <w:t>das Bild</w:t>
      </w:r>
      <w:r w:rsidRPr="00482526">
        <w:t>.</w:t>
      </w:r>
      <w:r w:rsidR="00E50FA6" w:rsidRPr="00482526">
        <w:t xml:space="preserve"> </w:t>
      </w:r>
      <w:r w:rsidR="004A6EFF" w:rsidRPr="00482526">
        <w:t>Der</w:t>
      </w:r>
      <w:r w:rsidR="00981FD7">
        <w:t xml:space="preserve"> schattenhafte</w:t>
      </w:r>
      <w:r w:rsidR="004A6EFF" w:rsidRPr="00482526">
        <w:t xml:space="preserve"> Panther läuft </w:t>
      </w:r>
      <w:r w:rsidR="00981FD7">
        <w:t>parallel zu den</w:t>
      </w:r>
      <w:r w:rsidR="004A6EFF" w:rsidRPr="00482526">
        <w:t xml:space="preserve"> langgezogenen</w:t>
      </w:r>
      <w:r w:rsidR="006C41E6">
        <w:t xml:space="preserve"> </w:t>
      </w:r>
      <w:proofErr w:type="spellStart"/>
      <w:r w:rsidR="00981FD7">
        <w:t>Konus</w:t>
      </w:r>
      <w:r w:rsidR="003B630C">
        <w:t>formen</w:t>
      </w:r>
      <w:proofErr w:type="spellEnd"/>
      <w:r w:rsidR="003B630C">
        <w:t>, die wie</w:t>
      </w:r>
      <w:r w:rsidR="00981FD7">
        <w:t xml:space="preserve"> die Spitze</w:t>
      </w:r>
      <w:r w:rsidR="003B630C">
        <w:t>n einer Lanze von links und rechts</w:t>
      </w:r>
      <w:r w:rsidR="00981FD7">
        <w:t xml:space="preserve"> in die Bildfläche </w:t>
      </w:r>
      <w:r w:rsidR="003B630C">
        <w:t>eindringen</w:t>
      </w:r>
      <w:r w:rsidR="004A6EFF" w:rsidRPr="00482526">
        <w:t xml:space="preserve">. </w:t>
      </w:r>
      <w:r w:rsidR="005F5FD7" w:rsidRPr="00482526">
        <w:t xml:space="preserve">Prominent </w:t>
      </w:r>
      <w:r w:rsidR="003B630C">
        <w:t>erscheint</w:t>
      </w:r>
      <w:r w:rsidR="005F5FD7" w:rsidRPr="00482526">
        <w:t xml:space="preserve"> </w:t>
      </w:r>
      <w:r w:rsidR="00BF22EA" w:rsidRPr="00482526">
        <w:t>d</w:t>
      </w:r>
      <w:r w:rsidR="005F5FD7" w:rsidRPr="00482526">
        <w:t xml:space="preserve">er </w:t>
      </w:r>
      <w:r w:rsidR="00BF22EA" w:rsidRPr="00482526">
        <w:t xml:space="preserve">Konus </w:t>
      </w:r>
      <w:r w:rsidR="005F5FD7" w:rsidRPr="00482526">
        <w:t>als isolierte</w:t>
      </w:r>
      <w:r w:rsidR="00715FFD" w:rsidRPr="00482526">
        <w:t>,</w:t>
      </w:r>
      <w:r w:rsidR="00E8789B" w:rsidRPr="00482526">
        <w:t xml:space="preserve"> vom Boden</w:t>
      </w:r>
      <w:r w:rsidR="00715FFD" w:rsidRPr="00482526">
        <w:t xml:space="preserve"> </w:t>
      </w:r>
      <w:r w:rsidR="00BF22EA" w:rsidRPr="00482526">
        <w:t>bis zur Decke</w:t>
      </w:r>
      <w:r w:rsidR="00715FFD" w:rsidRPr="00482526">
        <w:t xml:space="preserve"> strebende</w:t>
      </w:r>
      <w:r w:rsidR="003B630C">
        <w:t xml:space="preserve"> Form</w:t>
      </w:r>
      <w:r w:rsidR="005F5FD7" w:rsidRPr="00482526">
        <w:t xml:space="preserve">, geflochten aus Weidenruten, wie </w:t>
      </w:r>
      <w:r w:rsidR="003B630C">
        <w:t>sie</w:t>
      </w:r>
      <w:r w:rsidR="005F5FD7" w:rsidRPr="00482526">
        <w:t xml:space="preserve"> in Italien noch heute für Körbe Verwendung finde</w:t>
      </w:r>
      <w:r w:rsidR="003B630C">
        <w:t>n</w:t>
      </w:r>
      <w:r w:rsidR="005F5FD7" w:rsidRPr="00482526">
        <w:t xml:space="preserve">. </w:t>
      </w:r>
      <w:r w:rsidR="00E87CC0" w:rsidRPr="00482526">
        <w:t>Die in eine</w:t>
      </w:r>
      <w:r w:rsidR="003B630C">
        <w:t xml:space="preserve"> strenge</w:t>
      </w:r>
      <w:r w:rsidR="00E87CC0" w:rsidRPr="00482526">
        <w:t xml:space="preserve"> Ordnung gebrachten Weidenruten sind das Gegenstück zu de</w:t>
      </w:r>
      <w:r w:rsidR="003B630C">
        <w:t xml:space="preserve">n Reisigbündeln, die Merz </w:t>
      </w:r>
      <w:r w:rsidR="00E87CC0" w:rsidRPr="00482526">
        <w:t xml:space="preserve">nutzt, um mit der ungebändigten Form der Zweige eine </w:t>
      </w:r>
      <w:r w:rsidR="00917D9D" w:rsidRPr="0075671C">
        <w:t>regelmäß</w:t>
      </w:r>
      <w:r w:rsidR="003831A3" w:rsidRPr="0075671C">
        <w:t>ige</w:t>
      </w:r>
      <w:r w:rsidR="003831A3" w:rsidRPr="00482526">
        <w:t xml:space="preserve"> </w:t>
      </w:r>
      <w:r w:rsidR="00E87CC0" w:rsidRPr="00482526">
        <w:t xml:space="preserve">Struktur zu konterkarieren. </w:t>
      </w:r>
      <w:r w:rsidR="00232EF5" w:rsidRPr="00482526">
        <w:t>Ein schönes Beispiel dafür ist</w:t>
      </w:r>
      <w:r w:rsidR="008933F5">
        <w:t xml:space="preserve"> </w:t>
      </w:r>
      <w:r w:rsidR="00D71DE9">
        <w:t xml:space="preserve">der </w:t>
      </w:r>
      <w:proofErr w:type="spellStart"/>
      <w:r w:rsidR="00D71DE9">
        <w:t>Reisigwald</w:t>
      </w:r>
      <w:proofErr w:type="spellEnd"/>
      <w:r w:rsidR="00D71DE9">
        <w:t xml:space="preserve"> vor der golden gestrichenen </w:t>
      </w:r>
      <w:proofErr w:type="spellStart"/>
      <w:r w:rsidR="00D71DE9">
        <w:t>Raumwand</w:t>
      </w:r>
      <w:proofErr w:type="spellEnd"/>
      <w:r w:rsidR="008933F5">
        <w:t xml:space="preserve"> ebenso wie</w:t>
      </w:r>
      <w:r w:rsidR="00232EF5" w:rsidRPr="00482526">
        <w:t xml:space="preserve"> der Doppelkonus im Zentrum der Ausstellung</w:t>
      </w:r>
      <w:r w:rsidR="00F05CEA">
        <w:t>. Hier steht</w:t>
      </w:r>
      <w:r w:rsidR="00232EF5" w:rsidRPr="00482526">
        <w:t xml:space="preserve"> die geflochtene Form der Stahlkonstruktion</w:t>
      </w:r>
      <w:r w:rsidR="00F05CEA">
        <w:t xml:space="preserve"> gegenüber</w:t>
      </w:r>
      <w:r w:rsidR="00232EF5" w:rsidRPr="00482526">
        <w:t>, das weiche Geflecht der starren Struktur des Metalls</w:t>
      </w:r>
      <w:r w:rsidR="00917D9D">
        <w:t xml:space="preserve">, dessen </w:t>
      </w:r>
      <w:r w:rsidR="00917D9D" w:rsidRPr="0075671C">
        <w:t>Auß</w:t>
      </w:r>
      <w:r w:rsidR="00F05CEA" w:rsidRPr="0075671C">
        <w:t>enfläche</w:t>
      </w:r>
      <w:r w:rsidR="00F05CEA" w:rsidRPr="00482526">
        <w:t xml:space="preserve"> teilweise von Stahltafeln be</w:t>
      </w:r>
      <w:r w:rsidR="00F05CEA">
        <w:t>deck</w:t>
      </w:r>
      <w:r w:rsidR="00F05CEA" w:rsidRPr="00482526">
        <w:t>t ist</w:t>
      </w:r>
      <w:r w:rsidR="00232EF5" w:rsidRPr="00482526">
        <w:t>. D</w:t>
      </w:r>
      <w:r w:rsidR="00F05CEA">
        <w:t xml:space="preserve">och </w:t>
      </w:r>
      <w:r w:rsidR="00AC10F0">
        <w:t>die Starrheit ist</w:t>
      </w:r>
      <w:r w:rsidR="00232EF5" w:rsidRPr="00482526">
        <w:t xml:space="preserve"> </w:t>
      </w:r>
      <w:r w:rsidR="00F05CEA">
        <w:t>bereits</w:t>
      </w:r>
      <w:r w:rsidR="00232EF5" w:rsidRPr="00482526">
        <w:t xml:space="preserve"> auf vielfache Weise </w:t>
      </w:r>
      <w:r w:rsidR="00AC10F0">
        <w:t>aufgebrochen</w:t>
      </w:r>
      <w:r w:rsidR="00232EF5" w:rsidRPr="00482526">
        <w:t xml:space="preserve"> – </w:t>
      </w:r>
      <w:r w:rsidR="00AC10F0">
        <w:t>durch die</w:t>
      </w:r>
      <w:r w:rsidR="00232EF5" w:rsidRPr="00482526">
        <w:t xml:space="preserve"> von Hand geformten Lehmklümpchen, die auf einigen Verstrebungen angebracht sind, von den formlosen Reisigbündeln</w:t>
      </w:r>
      <w:r w:rsidR="00AC10F0">
        <w:t>, welche das Gerüst durchdringen</w:t>
      </w:r>
      <w:r w:rsidR="00232EF5" w:rsidRPr="00482526">
        <w:t>, von den auf dem B</w:t>
      </w:r>
      <w:r w:rsidR="00E823EE">
        <w:t xml:space="preserve">oden ausgebreiteten, </w:t>
      </w:r>
      <w:r w:rsidR="00E823EE" w:rsidRPr="0075671C">
        <w:t>unregelmäß</w:t>
      </w:r>
      <w:r w:rsidR="00232EF5" w:rsidRPr="0075671C">
        <w:t>ig</w:t>
      </w:r>
      <w:r w:rsidR="00232EF5" w:rsidRPr="00482526">
        <w:t xml:space="preserve"> gebrochenen Marmorplatten und vom Licht einer Lampe, das aus dem Innern strahlt.</w:t>
      </w:r>
      <w:r w:rsidR="00AC10F0">
        <w:t xml:space="preserve"> Anschaulich ist stets</w:t>
      </w:r>
      <w:r w:rsidR="003B390B" w:rsidRPr="00482526">
        <w:t xml:space="preserve"> die theatralische Funktion der</w:t>
      </w:r>
      <w:r w:rsidR="000767A1" w:rsidRPr="00482526">
        <w:t xml:space="preserve"> von </w:t>
      </w:r>
      <w:r w:rsidR="004F6C49" w:rsidRPr="00482526">
        <w:t>Merz</w:t>
      </w:r>
      <w:r w:rsidR="000767A1" w:rsidRPr="00482526">
        <w:t xml:space="preserve"> verwendeten</w:t>
      </w:r>
      <w:r w:rsidR="004F6C49" w:rsidRPr="00482526">
        <w:t>, vielgestaltigen</w:t>
      </w:r>
      <w:r w:rsidR="000767A1" w:rsidRPr="00482526">
        <w:t xml:space="preserve"> Materialien – Glas, Stein</w:t>
      </w:r>
      <w:r w:rsidR="003B390B" w:rsidRPr="00482526">
        <w:t>e, Stahl, Reisigbündel, Neonröhr</w:t>
      </w:r>
      <w:r w:rsidR="000767A1" w:rsidRPr="00482526">
        <w:t>en, bemalte Tücher</w:t>
      </w:r>
      <w:r w:rsidR="00E823EE">
        <w:t xml:space="preserve">, aber auch ein </w:t>
      </w:r>
      <w:r w:rsidR="00E823EE" w:rsidRPr="0075671C">
        <w:t>Telef</w:t>
      </w:r>
      <w:r w:rsidR="004B32DA" w:rsidRPr="0075671C">
        <w:t>onapparat</w:t>
      </w:r>
      <w:bookmarkStart w:id="0" w:name="_GoBack"/>
      <w:bookmarkEnd w:id="0"/>
      <w:r w:rsidR="003B390B" w:rsidRPr="00482526">
        <w:t>. W</w:t>
      </w:r>
      <w:r w:rsidR="000767A1" w:rsidRPr="00482526">
        <w:t>ie Bestandteile einer Aufführung</w:t>
      </w:r>
      <w:r w:rsidR="004F6C49" w:rsidRPr="00482526">
        <w:t xml:space="preserve"> </w:t>
      </w:r>
      <w:r w:rsidR="003B390B" w:rsidRPr="00482526">
        <w:t>treten sie</w:t>
      </w:r>
      <w:r w:rsidR="004F6C49" w:rsidRPr="00482526">
        <w:t xml:space="preserve"> in der Ausstellung</w:t>
      </w:r>
      <w:r w:rsidR="00AB2789" w:rsidRPr="00482526">
        <w:t xml:space="preserve"> in Beziehung zueinander und</w:t>
      </w:r>
      <w:r w:rsidR="003B390B" w:rsidRPr="00482526">
        <w:t xml:space="preserve"> werden</w:t>
      </w:r>
      <w:r w:rsidR="00AB2789" w:rsidRPr="00482526">
        <w:t xml:space="preserve"> so</w:t>
      </w:r>
      <w:r w:rsidR="003B390B" w:rsidRPr="00482526">
        <w:t xml:space="preserve"> </w:t>
      </w:r>
      <w:r w:rsidR="006A1D50" w:rsidRPr="00482526">
        <w:t>auf Zeit</w:t>
      </w:r>
      <w:r w:rsidR="003B390B" w:rsidRPr="00482526">
        <w:t xml:space="preserve"> zum Leben erweckt</w:t>
      </w:r>
      <w:r w:rsidR="000767A1" w:rsidRPr="00482526">
        <w:t>.</w:t>
      </w:r>
      <w:r w:rsidR="00F87695" w:rsidRPr="00482526">
        <w:t xml:space="preserve"> Damit ist umschrieben</w:t>
      </w:r>
      <w:r w:rsidR="00CD16C3" w:rsidRPr="00482526">
        <w:t xml:space="preserve">, was Arte </w:t>
      </w:r>
      <w:proofErr w:type="spellStart"/>
      <w:r w:rsidR="00CD16C3" w:rsidRPr="00482526">
        <w:t>povera</w:t>
      </w:r>
      <w:proofErr w:type="spellEnd"/>
      <w:r w:rsidR="00CD16C3" w:rsidRPr="00482526">
        <w:t xml:space="preserve"> meint</w:t>
      </w:r>
      <w:r w:rsidR="00F87695" w:rsidRPr="00482526">
        <w:t xml:space="preserve">: die Freiheit </w:t>
      </w:r>
      <w:r w:rsidR="00482526" w:rsidRPr="00482526">
        <w:t>in der Wahl der Mittel</w:t>
      </w:r>
      <w:r w:rsidR="00CD16C3" w:rsidRPr="00482526">
        <w:t>, um eine Botschaf</w:t>
      </w:r>
      <w:r w:rsidR="00F87695" w:rsidRPr="00482526">
        <w:t>t zu überbringen</w:t>
      </w:r>
      <w:r w:rsidR="00482526" w:rsidRPr="00482526">
        <w:t xml:space="preserve">, deren Medium die Ausstellung ist. </w:t>
      </w:r>
      <w:r w:rsidR="00482526">
        <w:t>Das Werk ist kein lebloser Fetisch, denn hier</w:t>
      </w:r>
      <w:r w:rsidR="00482526" w:rsidRPr="00482526">
        <w:t xml:space="preserve"> und jetzt findet </w:t>
      </w:r>
      <w:r w:rsidR="00482526">
        <w:t>es</w:t>
      </w:r>
      <w:r w:rsidR="00482526" w:rsidRPr="00482526">
        <w:t xml:space="preserve"> statt – </w:t>
      </w:r>
      <w:r w:rsidR="00482526">
        <w:t>wie</w:t>
      </w:r>
      <w:r w:rsidR="00482526" w:rsidRPr="00482526">
        <w:t xml:space="preserve"> Merz</w:t>
      </w:r>
      <w:r w:rsidR="00482526">
        <w:t xml:space="preserve"> sagte</w:t>
      </w:r>
      <w:r w:rsidR="00482526" w:rsidRPr="00482526">
        <w:t>: “</w:t>
      </w:r>
      <w:proofErr w:type="spellStart"/>
      <w:r w:rsidR="00482526" w:rsidRPr="00482526">
        <w:t>L’opera</w:t>
      </w:r>
      <w:proofErr w:type="spellEnd"/>
      <w:r w:rsidR="00482526" w:rsidRPr="00482526">
        <w:t xml:space="preserve"> è </w:t>
      </w:r>
      <w:proofErr w:type="spellStart"/>
      <w:r w:rsidR="00482526" w:rsidRPr="00482526">
        <w:t>qui</w:t>
      </w:r>
      <w:proofErr w:type="spellEnd"/>
      <w:r w:rsidR="00482526">
        <w:t>.</w:t>
      </w:r>
      <w:r w:rsidR="00482526" w:rsidRPr="00482526">
        <w:t>”</w:t>
      </w:r>
    </w:p>
    <w:p w14:paraId="1AC4A532" w14:textId="77777777" w:rsidR="004478FB" w:rsidRPr="00CA7BDF" w:rsidRDefault="004478FB" w:rsidP="006C1FAB">
      <w:pPr>
        <w:pStyle w:val="Text"/>
        <w:spacing w:line="360" w:lineRule="auto"/>
        <w:ind w:firstLine="0"/>
      </w:pPr>
    </w:p>
    <w:p w14:paraId="05023A05" w14:textId="77777777" w:rsidR="004478FB" w:rsidRPr="00CA7BDF" w:rsidRDefault="001464A7" w:rsidP="006C1FAB">
      <w:pPr>
        <w:pStyle w:val="Text"/>
        <w:spacing w:line="360" w:lineRule="auto"/>
        <w:ind w:firstLine="0"/>
      </w:pPr>
      <w:r w:rsidRPr="00CA7BDF">
        <w:t>Dieter Schwarz</w:t>
      </w:r>
    </w:p>
    <w:sectPr w:rsidR="004478FB" w:rsidRPr="00CA7BDF">
      <w:headerReference w:type="default" r:id="rId7"/>
      <w:type w:val="continuous"/>
      <w:pgSz w:w="11880" w:h="16800"/>
      <w:pgMar w:top="1701" w:right="1701" w:bottom="1701" w:left="1701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001A4" w14:textId="77777777" w:rsidR="00E823EE" w:rsidRDefault="00E823EE">
      <w:r>
        <w:separator/>
      </w:r>
    </w:p>
  </w:endnote>
  <w:endnote w:type="continuationSeparator" w:id="0">
    <w:p w14:paraId="7CE860F0" w14:textId="77777777" w:rsidR="00E823EE" w:rsidRDefault="00E8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896E7" w14:textId="77777777" w:rsidR="00E823EE" w:rsidRDefault="00E823EE">
      <w:r>
        <w:separator/>
      </w:r>
    </w:p>
  </w:footnote>
  <w:footnote w:type="continuationSeparator" w:id="0">
    <w:p w14:paraId="5C75C811" w14:textId="77777777" w:rsidR="00E823EE" w:rsidRDefault="00E823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E3CFA" w14:textId="77777777" w:rsidR="00E823EE" w:rsidRDefault="00E823EE">
    <w:pPr>
      <w:pStyle w:val="Kopfzeile"/>
    </w:pPr>
    <w:r>
      <w:fldChar w:fldCharType="begin"/>
    </w:r>
    <w:r>
      <w:instrText xml:space="preserve"> PAGE  </w:instrText>
    </w:r>
    <w:r>
      <w:fldChar w:fldCharType="separate"/>
    </w:r>
    <w:r w:rsidR="0075671C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printFractionalCharacterWidth/>
  <w:embedSystemFonts/>
  <w:bordersDoNotSurroundHeader/>
  <w:bordersDoNotSurroundFooter/>
  <w:proofState w:spelling="clean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1B"/>
    <w:rsid w:val="00007410"/>
    <w:rsid w:val="00023192"/>
    <w:rsid w:val="000277D3"/>
    <w:rsid w:val="000502E3"/>
    <w:rsid w:val="00050863"/>
    <w:rsid w:val="00050AFF"/>
    <w:rsid w:val="00050DAE"/>
    <w:rsid w:val="000767A1"/>
    <w:rsid w:val="000B3D5F"/>
    <w:rsid w:val="00126EAC"/>
    <w:rsid w:val="001464A7"/>
    <w:rsid w:val="00177AC3"/>
    <w:rsid w:val="001B6F05"/>
    <w:rsid w:val="001C1A63"/>
    <w:rsid w:val="001C4D93"/>
    <w:rsid w:val="001E6968"/>
    <w:rsid w:val="001F066D"/>
    <w:rsid w:val="00203EF0"/>
    <w:rsid w:val="002305B6"/>
    <w:rsid w:val="00232EF5"/>
    <w:rsid w:val="0025302C"/>
    <w:rsid w:val="002577AC"/>
    <w:rsid w:val="00260851"/>
    <w:rsid w:val="00280C57"/>
    <w:rsid w:val="00284DC7"/>
    <w:rsid w:val="00286666"/>
    <w:rsid w:val="002B125E"/>
    <w:rsid w:val="002B4F05"/>
    <w:rsid w:val="002D11F4"/>
    <w:rsid w:val="002E3294"/>
    <w:rsid w:val="003171A3"/>
    <w:rsid w:val="00320FD1"/>
    <w:rsid w:val="00371DB3"/>
    <w:rsid w:val="00380C9B"/>
    <w:rsid w:val="00382A36"/>
    <w:rsid w:val="003831A3"/>
    <w:rsid w:val="00383CF6"/>
    <w:rsid w:val="003B390B"/>
    <w:rsid w:val="003B630C"/>
    <w:rsid w:val="003D0621"/>
    <w:rsid w:val="003D44BE"/>
    <w:rsid w:val="003E333D"/>
    <w:rsid w:val="003F479E"/>
    <w:rsid w:val="00420476"/>
    <w:rsid w:val="004478FB"/>
    <w:rsid w:val="00482526"/>
    <w:rsid w:val="004A6EFF"/>
    <w:rsid w:val="004B32DA"/>
    <w:rsid w:val="004B79D0"/>
    <w:rsid w:val="004F1C85"/>
    <w:rsid w:val="004F64BD"/>
    <w:rsid w:val="004F6C49"/>
    <w:rsid w:val="005057AA"/>
    <w:rsid w:val="005067C8"/>
    <w:rsid w:val="00511FC7"/>
    <w:rsid w:val="005419B5"/>
    <w:rsid w:val="0054641F"/>
    <w:rsid w:val="0055010F"/>
    <w:rsid w:val="005524D4"/>
    <w:rsid w:val="00553250"/>
    <w:rsid w:val="00561F15"/>
    <w:rsid w:val="005A5B20"/>
    <w:rsid w:val="005E2D7B"/>
    <w:rsid w:val="005F55C1"/>
    <w:rsid w:val="005F5FD7"/>
    <w:rsid w:val="005F6F24"/>
    <w:rsid w:val="00603A12"/>
    <w:rsid w:val="00606B1B"/>
    <w:rsid w:val="00611084"/>
    <w:rsid w:val="006A1D50"/>
    <w:rsid w:val="006C1FAB"/>
    <w:rsid w:val="006C41E6"/>
    <w:rsid w:val="007046CC"/>
    <w:rsid w:val="0070588E"/>
    <w:rsid w:val="00715FFD"/>
    <w:rsid w:val="00721B87"/>
    <w:rsid w:val="00731FA7"/>
    <w:rsid w:val="0075671C"/>
    <w:rsid w:val="00780814"/>
    <w:rsid w:val="007C5842"/>
    <w:rsid w:val="007D104B"/>
    <w:rsid w:val="007F4AF0"/>
    <w:rsid w:val="00845A7F"/>
    <w:rsid w:val="008933F5"/>
    <w:rsid w:val="008F3285"/>
    <w:rsid w:val="00901890"/>
    <w:rsid w:val="00914D85"/>
    <w:rsid w:val="00917D9D"/>
    <w:rsid w:val="00921A08"/>
    <w:rsid w:val="00942555"/>
    <w:rsid w:val="00957D9C"/>
    <w:rsid w:val="00964173"/>
    <w:rsid w:val="00973BE9"/>
    <w:rsid w:val="00980D42"/>
    <w:rsid w:val="00981926"/>
    <w:rsid w:val="00981FD7"/>
    <w:rsid w:val="009D7CDF"/>
    <w:rsid w:val="00A056DC"/>
    <w:rsid w:val="00A318BC"/>
    <w:rsid w:val="00A429A5"/>
    <w:rsid w:val="00A44CF3"/>
    <w:rsid w:val="00A535A2"/>
    <w:rsid w:val="00AB2789"/>
    <w:rsid w:val="00AC10F0"/>
    <w:rsid w:val="00AE7CB9"/>
    <w:rsid w:val="00B01892"/>
    <w:rsid w:val="00B329C6"/>
    <w:rsid w:val="00B3469B"/>
    <w:rsid w:val="00B74724"/>
    <w:rsid w:val="00B8000A"/>
    <w:rsid w:val="00BA4702"/>
    <w:rsid w:val="00BD64E2"/>
    <w:rsid w:val="00BF22EA"/>
    <w:rsid w:val="00C02004"/>
    <w:rsid w:val="00C34906"/>
    <w:rsid w:val="00C725BE"/>
    <w:rsid w:val="00C85674"/>
    <w:rsid w:val="00CA7BDF"/>
    <w:rsid w:val="00CB2D0A"/>
    <w:rsid w:val="00CC5F5F"/>
    <w:rsid w:val="00CD16C3"/>
    <w:rsid w:val="00D51096"/>
    <w:rsid w:val="00D517A7"/>
    <w:rsid w:val="00D55AF7"/>
    <w:rsid w:val="00D71DE9"/>
    <w:rsid w:val="00DB59EB"/>
    <w:rsid w:val="00DC27C3"/>
    <w:rsid w:val="00E02D7A"/>
    <w:rsid w:val="00E17761"/>
    <w:rsid w:val="00E22CC9"/>
    <w:rsid w:val="00E271D2"/>
    <w:rsid w:val="00E50FA6"/>
    <w:rsid w:val="00E823EE"/>
    <w:rsid w:val="00E8789B"/>
    <w:rsid w:val="00E87CC0"/>
    <w:rsid w:val="00EF7B71"/>
    <w:rsid w:val="00F05CEA"/>
    <w:rsid w:val="00F117C1"/>
    <w:rsid w:val="00F2480F"/>
    <w:rsid w:val="00F36755"/>
    <w:rsid w:val="00F87695"/>
    <w:rsid w:val="00F92B93"/>
    <w:rsid w:val="00FC5CB9"/>
    <w:rsid w:val="00FF2BB8"/>
    <w:rsid w:val="00FF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DEC8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Symbol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Geneva" w:hAnsi="Geneva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4"/>
      <w:szCs w:val="24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standardschriftart"/>
    <w:rPr>
      <w:position w:val="6"/>
      <w:sz w:val="18"/>
    </w:rPr>
  </w:style>
  <w:style w:type="paragraph" w:styleId="Funotentext">
    <w:name w:val="footnote text"/>
    <w:basedOn w:val="Standard"/>
    <w:rPr>
      <w:sz w:val="24"/>
      <w:szCs w:val="24"/>
    </w:rPr>
  </w:style>
  <w:style w:type="paragraph" w:customStyle="1" w:styleId="Brief">
    <w:name w:val="Brief"/>
    <w:basedOn w:val="Standard"/>
    <w:pPr>
      <w:ind w:firstLine="480"/>
    </w:pPr>
  </w:style>
  <w:style w:type="paragraph" w:customStyle="1" w:styleId="Text">
    <w:name w:val="Text"/>
    <w:basedOn w:val="Standard"/>
    <w:pPr>
      <w:spacing w:line="360" w:lineRule="atLeast"/>
      <w:ind w:firstLine="480"/>
    </w:pPr>
  </w:style>
  <w:style w:type="paragraph" w:styleId="Titel">
    <w:name w:val="Title"/>
    <w:basedOn w:val="Standard"/>
    <w:next w:val="Text"/>
    <w:qFormat/>
    <w:rsid w:val="00A17BFB"/>
    <w:pPr>
      <w:spacing w:line="360" w:lineRule="auto"/>
      <w:outlineLvl w:val="0"/>
    </w:pPr>
    <w:rPr>
      <w:b/>
      <w:kern w:val="28"/>
      <w:szCs w:val="32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6C1FAB"/>
    <w:rPr>
      <w:rFonts w:ascii="Lucida Grande" w:hAnsi="Lucida Grande" w:cs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6C1FAB"/>
    <w:rPr>
      <w:rFonts w:ascii="Lucida Grande" w:hAnsi="Lucida Grande" w:cs="Lucida Grande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Symbol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Geneva" w:hAnsi="Geneva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4"/>
      <w:szCs w:val="24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standardschriftart"/>
    <w:rPr>
      <w:position w:val="6"/>
      <w:sz w:val="18"/>
    </w:rPr>
  </w:style>
  <w:style w:type="paragraph" w:styleId="Funotentext">
    <w:name w:val="footnote text"/>
    <w:basedOn w:val="Standard"/>
    <w:rPr>
      <w:sz w:val="24"/>
      <w:szCs w:val="24"/>
    </w:rPr>
  </w:style>
  <w:style w:type="paragraph" w:customStyle="1" w:styleId="Brief">
    <w:name w:val="Brief"/>
    <w:basedOn w:val="Standard"/>
    <w:pPr>
      <w:ind w:firstLine="480"/>
    </w:pPr>
  </w:style>
  <w:style w:type="paragraph" w:customStyle="1" w:styleId="Text">
    <w:name w:val="Text"/>
    <w:basedOn w:val="Standard"/>
    <w:pPr>
      <w:spacing w:line="360" w:lineRule="atLeast"/>
      <w:ind w:firstLine="480"/>
    </w:pPr>
  </w:style>
  <w:style w:type="paragraph" w:styleId="Titel">
    <w:name w:val="Title"/>
    <w:basedOn w:val="Standard"/>
    <w:next w:val="Text"/>
    <w:qFormat/>
    <w:rsid w:val="00A17BFB"/>
    <w:pPr>
      <w:spacing w:line="360" w:lineRule="auto"/>
      <w:outlineLvl w:val="0"/>
    </w:pPr>
    <w:rPr>
      <w:b/>
      <w:kern w:val="28"/>
      <w:szCs w:val="32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6C1FAB"/>
    <w:rPr>
      <w:rFonts w:ascii="Lucida Grande" w:hAnsi="Lucida Grande" w:cs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6C1FAB"/>
    <w:rPr>
      <w:rFonts w:ascii="Lucida Grande" w:hAnsi="Lucida Grande" w:cs="Lucida Grande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974</Words>
  <Characters>6143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“L’opera è qui”</vt:lpstr>
    </vt:vector>
  </TitlesOfParts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“L’opera è qui”</dc:title>
  <dc:subject/>
  <dc:creator>Dieter Schwarz</dc:creator>
  <cp:keywords/>
  <cp:lastModifiedBy>Peter Pan</cp:lastModifiedBy>
  <cp:revision>2</cp:revision>
  <cp:lastPrinted>2016-04-03T14:52:00Z</cp:lastPrinted>
  <dcterms:created xsi:type="dcterms:W3CDTF">2016-04-04T11:32:00Z</dcterms:created>
  <dcterms:modified xsi:type="dcterms:W3CDTF">2016-04-04T11:32:00Z</dcterms:modified>
</cp:coreProperties>
</file>